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7F2A0" w14:textId="77777777" w:rsidR="00A11642" w:rsidRDefault="00A11642" w:rsidP="00A11642">
      <w:pPr>
        <w:pStyle w:val="Geenafstand"/>
        <w:numPr>
          <w:ilvl w:val="0"/>
          <w:numId w:val="2"/>
        </w:numPr>
        <w:rPr>
          <w:rFonts w:asciiTheme="minorHAnsi" w:hAnsiTheme="minorHAnsi"/>
          <w:sz w:val="22"/>
          <w:szCs w:val="22"/>
        </w:rPr>
      </w:pPr>
      <w:bookmarkStart w:id="0" w:name="_GoBack"/>
      <w:bookmarkEnd w:id="0"/>
      <w:r w:rsidRPr="00A11642">
        <w:rPr>
          <w:rStyle w:val="Zwaar"/>
          <w:rFonts w:asciiTheme="minorHAnsi" w:hAnsiTheme="minorHAnsi" w:cs="Arial"/>
          <w:color w:val="000000"/>
          <w:sz w:val="22"/>
          <w:szCs w:val="22"/>
        </w:rPr>
        <w:t>Reglement: </w:t>
      </w:r>
      <w:r w:rsidRPr="00A11642">
        <w:rPr>
          <w:rFonts w:asciiTheme="minorHAnsi" w:hAnsiTheme="minorHAnsi" w:cs="Arial"/>
          <w:b/>
          <w:bCs/>
          <w:sz w:val="22"/>
          <w:szCs w:val="22"/>
        </w:rPr>
        <w:br/>
      </w:r>
      <w:r w:rsidRPr="00A11642">
        <w:rPr>
          <w:rFonts w:asciiTheme="minorHAnsi" w:hAnsiTheme="minorHAnsi"/>
          <w:sz w:val="22"/>
          <w:szCs w:val="22"/>
        </w:rPr>
        <w:t>Die Spiele werden gemäss den Vorschriften der FIFA und der Satzung des DBU Jylland abgehalten. Der Veranstalter hat die erforderliche Genehmigung zur Turnieraustragung von dem DBU erhalten</w:t>
      </w:r>
    </w:p>
    <w:p w14:paraId="12D3BBB8"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Schiedsrichter</w:t>
      </w:r>
      <w:r w:rsidRPr="00A11642">
        <w:rPr>
          <w:rFonts w:asciiTheme="minorHAnsi" w:hAnsiTheme="minorHAnsi" w:cs="Arial"/>
          <w:b/>
          <w:bCs/>
          <w:sz w:val="22"/>
          <w:szCs w:val="22"/>
        </w:rPr>
        <w:br/>
      </w:r>
      <w:r w:rsidRPr="00A11642">
        <w:rPr>
          <w:rFonts w:asciiTheme="minorHAnsi" w:hAnsiTheme="minorHAnsi" w:cs="Arial"/>
          <w:sz w:val="22"/>
          <w:szCs w:val="22"/>
        </w:rPr>
        <w:t>Die Spiele werden von Schiedsrichtern, angeschlossen beim DFU (Dansk Fodbolddommer Union), geleitet. Jede Mannschaft muss eine Person als Linienrichter zur Verfügung stellen. Die Linienrichter flaggen kein Abseits, nur Einwürfe.</w:t>
      </w:r>
      <w:r>
        <w:rPr>
          <w:rFonts w:asciiTheme="minorHAnsi" w:hAnsiTheme="minorHAnsi"/>
          <w:sz w:val="22"/>
          <w:szCs w:val="22"/>
        </w:rPr>
        <w:br/>
      </w:r>
      <w:r w:rsidRPr="00A11642">
        <w:rPr>
          <w:rFonts w:asciiTheme="minorHAnsi" w:hAnsiTheme="minorHAnsi"/>
          <w:sz w:val="22"/>
          <w:szCs w:val="22"/>
        </w:rPr>
        <w:t>In 8er-, 7er- und 5er-Fussball werden örtliche Schiedsrichter verwendet</w:t>
      </w:r>
    </w:p>
    <w:p w14:paraId="5FD54248"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Teilnahme</w:t>
      </w:r>
      <w:r w:rsidRPr="00A11642">
        <w:rPr>
          <w:rFonts w:asciiTheme="minorHAnsi" w:hAnsiTheme="minorHAnsi" w:cs="Arial"/>
          <w:b/>
          <w:bCs/>
          <w:sz w:val="22"/>
          <w:szCs w:val="22"/>
        </w:rPr>
        <w:br/>
      </w:r>
      <w:r w:rsidRPr="00A11642">
        <w:rPr>
          <w:rFonts w:asciiTheme="minorHAnsi" w:hAnsiTheme="minorHAnsi" w:cs="Arial"/>
          <w:sz w:val="22"/>
          <w:szCs w:val="22"/>
        </w:rPr>
        <w:t>Mannschaften die die Genehmigung ihres Fussballbundes erhalten haben sind zur Teilnahme an diesem Turnier berechtigt. </w:t>
      </w:r>
      <w:r w:rsidRPr="00A11642">
        <w:rPr>
          <w:rFonts w:asciiTheme="minorHAnsi" w:hAnsiTheme="minorHAnsi"/>
          <w:sz w:val="22"/>
          <w:szCs w:val="22"/>
        </w:rPr>
        <w:t>Während des ganzen Turniers darf ein Spieler nur für eine Mannschaft mitmachen</w:t>
      </w:r>
    </w:p>
    <w:p w14:paraId="135CA617"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Teamleiter</w:t>
      </w:r>
      <w:r w:rsidRPr="00A11642">
        <w:rPr>
          <w:rFonts w:asciiTheme="minorHAnsi" w:hAnsiTheme="minorHAnsi" w:cs="Arial"/>
          <w:b/>
          <w:bCs/>
          <w:sz w:val="22"/>
          <w:szCs w:val="22"/>
        </w:rPr>
        <w:br/>
      </w:r>
      <w:r w:rsidRPr="00A11642">
        <w:rPr>
          <w:rFonts w:asciiTheme="minorHAnsi" w:hAnsiTheme="minorHAnsi"/>
          <w:sz w:val="22"/>
          <w:szCs w:val="22"/>
        </w:rPr>
        <w:t>Jede Mannschaft muss von einem Teamleiter, älter als 18 Jahren, begleitet werden. Dessen Name, Adresse und Geburtsdatum sind auf der Spielerliste zu erwähnen. Der Teamleiter hat die Verantwortung für das Benehmen der Mannschaft während des gesamten Turniers.</w:t>
      </w:r>
    </w:p>
    <w:p w14:paraId="645C8357"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Spielerliste</w:t>
      </w:r>
      <w:r w:rsidRPr="00A11642">
        <w:rPr>
          <w:rFonts w:asciiTheme="minorHAnsi" w:hAnsiTheme="minorHAnsi" w:cs="Arial"/>
          <w:b/>
          <w:bCs/>
          <w:sz w:val="22"/>
          <w:szCs w:val="22"/>
        </w:rPr>
        <w:br/>
      </w:r>
      <w:r w:rsidRPr="00A11642">
        <w:rPr>
          <w:rFonts w:asciiTheme="minorHAnsi" w:hAnsiTheme="minorHAnsi"/>
          <w:sz w:val="22"/>
          <w:szCs w:val="22"/>
        </w:rPr>
        <w:t>Vor Turnieranfang muss der Teamleiter eine Spielerliste mit dem Name, Geburtsdatum und Rückennummer den Spielern bei der Spielleitung einreichen. Alle Spieler müssen von einem offiziellen Personalausweis im Besitze werden, der zu jedem Moment vorzulegen mögen</w:t>
      </w:r>
    </w:p>
    <w:p w14:paraId="4C278948"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Altersklassen/Spieldauer</w:t>
      </w:r>
      <w:r w:rsidRPr="00A11642">
        <w:rPr>
          <w:rFonts w:asciiTheme="minorHAnsi" w:hAnsiTheme="minorHAnsi" w:cs="Arial"/>
          <w:b/>
          <w:bCs/>
          <w:sz w:val="22"/>
          <w:szCs w:val="22"/>
        </w:rPr>
        <w:br/>
      </w:r>
      <w:r w:rsidRPr="00A11642">
        <w:rPr>
          <w:rFonts w:asciiTheme="minorHAnsi" w:hAnsiTheme="minorHAnsi" w:cs="Arial"/>
          <w:sz w:val="22"/>
          <w:szCs w:val="22"/>
        </w:rPr>
        <w:t>U 17 - Spieler am/nach 01.01.02 geboren - (2 x 15)</w:t>
      </w:r>
      <w:r w:rsidRPr="00A11642">
        <w:rPr>
          <w:rFonts w:asciiTheme="minorHAnsi" w:hAnsiTheme="minorHAnsi" w:cs="Arial"/>
          <w:sz w:val="22"/>
          <w:szCs w:val="22"/>
        </w:rPr>
        <w:br/>
        <w:t>U 16 - Spieler am/nach 01.01.03 geboren - (2 x 15)</w:t>
      </w:r>
      <w:r w:rsidRPr="00A11642">
        <w:rPr>
          <w:rFonts w:asciiTheme="minorHAnsi" w:hAnsiTheme="minorHAnsi" w:cs="Arial"/>
          <w:sz w:val="22"/>
          <w:szCs w:val="22"/>
        </w:rPr>
        <w:br/>
        <w:t>U 15A - Spieler am/nach 01.01.04 geboren - (2 x 15)</w:t>
      </w:r>
      <w:r w:rsidRPr="00A11642">
        <w:rPr>
          <w:rFonts w:asciiTheme="minorHAnsi" w:hAnsiTheme="minorHAnsi" w:cs="Arial"/>
          <w:sz w:val="22"/>
          <w:szCs w:val="22"/>
        </w:rPr>
        <w:br/>
        <w:t>U 15B - Spieler am/nach 01.01.04 geboren - (2 x 15)</w:t>
      </w:r>
      <w:r w:rsidRPr="00A11642">
        <w:rPr>
          <w:rFonts w:asciiTheme="minorHAnsi" w:hAnsiTheme="minorHAnsi" w:cs="Arial"/>
          <w:sz w:val="22"/>
          <w:szCs w:val="22"/>
        </w:rPr>
        <w:br/>
        <w:t>U 14A - Spieler am/nach 01.01.05 geboren - (2 x 15)</w:t>
      </w:r>
      <w:r w:rsidRPr="00A11642">
        <w:rPr>
          <w:rFonts w:asciiTheme="minorHAnsi" w:hAnsiTheme="minorHAnsi" w:cs="Arial"/>
          <w:sz w:val="22"/>
          <w:szCs w:val="22"/>
        </w:rPr>
        <w:br/>
        <w:t>U 14B - Spieler am/nach 01.01.05 geboren - (2 x 15)</w:t>
      </w:r>
      <w:r w:rsidRPr="00A11642">
        <w:rPr>
          <w:rFonts w:asciiTheme="minorHAnsi" w:hAnsiTheme="minorHAnsi" w:cs="Arial"/>
          <w:sz w:val="22"/>
          <w:szCs w:val="22"/>
        </w:rPr>
        <w:br/>
        <w:t>U 13 - Spieler am/nach 01.01.06 geboren - ( 2 x 15)</w:t>
      </w:r>
      <w:r w:rsidRPr="00A11642">
        <w:rPr>
          <w:rFonts w:asciiTheme="minorHAnsi" w:hAnsiTheme="minorHAnsi" w:cs="Arial"/>
          <w:sz w:val="22"/>
          <w:szCs w:val="22"/>
        </w:rPr>
        <w:br/>
        <w:t>U 13/9 - Spieler am/nach 01.01.06 geboren - (2 x 15)</w:t>
      </w:r>
      <w:r w:rsidRPr="00A11642">
        <w:rPr>
          <w:rFonts w:asciiTheme="minorHAnsi" w:hAnsiTheme="minorHAnsi" w:cs="Arial"/>
          <w:sz w:val="22"/>
          <w:szCs w:val="22"/>
        </w:rPr>
        <w:br/>
        <w:t>U 12/7A - Spieler am/nach 01.01.07 geboren - (2 x 15)</w:t>
      </w:r>
      <w:r w:rsidRPr="00A11642">
        <w:rPr>
          <w:rFonts w:asciiTheme="minorHAnsi" w:hAnsiTheme="minorHAnsi" w:cs="Arial"/>
          <w:sz w:val="22"/>
          <w:szCs w:val="22"/>
        </w:rPr>
        <w:br/>
        <w:t>U12/7B - Spieler am/nach 01.01.07 geboren - (2 x 15)</w:t>
      </w:r>
      <w:r w:rsidRPr="00A11642">
        <w:rPr>
          <w:rFonts w:asciiTheme="minorHAnsi" w:hAnsiTheme="minorHAnsi" w:cs="Arial"/>
          <w:sz w:val="22"/>
          <w:szCs w:val="22"/>
        </w:rPr>
        <w:br/>
        <w:t>U 11/7 - Spieler am/nach 01.01.08 geboren - (2 x 15)</w:t>
      </w:r>
      <w:r w:rsidRPr="00A11642">
        <w:rPr>
          <w:rFonts w:asciiTheme="minorHAnsi" w:hAnsiTheme="minorHAnsi" w:cs="Arial"/>
          <w:sz w:val="22"/>
          <w:szCs w:val="22"/>
        </w:rPr>
        <w:br/>
        <w:t>U 10/7 - Spieler am/nach 01.01.09 geboren - (2 x 15)</w:t>
      </w:r>
      <w:r w:rsidRPr="00A11642">
        <w:rPr>
          <w:rFonts w:asciiTheme="minorHAnsi" w:hAnsiTheme="minorHAnsi" w:cs="Arial"/>
          <w:sz w:val="22"/>
          <w:szCs w:val="22"/>
        </w:rPr>
        <w:br/>
        <w:t>U 9/5 - Spieler am/nach 01.01.10 geboren - (2 x 15)</w:t>
      </w:r>
      <w:r w:rsidRPr="00A11642">
        <w:rPr>
          <w:rFonts w:asciiTheme="minorHAnsi" w:hAnsiTheme="minorHAnsi" w:cs="Arial"/>
          <w:sz w:val="22"/>
          <w:szCs w:val="22"/>
        </w:rPr>
        <w:br/>
        <w:t>G 18 - Spieler am/nach 01.01.01 geboren - (2 x 15)</w:t>
      </w:r>
      <w:r w:rsidRPr="00A11642">
        <w:rPr>
          <w:rFonts w:asciiTheme="minorHAnsi" w:hAnsiTheme="minorHAnsi" w:cs="Arial"/>
          <w:sz w:val="22"/>
          <w:szCs w:val="22"/>
        </w:rPr>
        <w:br/>
        <w:t>G 15 - Spieler am/nach 01.01.04 geboren - (2 x 15)</w:t>
      </w:r>
      <w:r w:rsidRPr="00A11642">
        <w:rPr>
          <w:rFonts w:asciiTheme="minorHAnsi" w:hAnsiTheme="minorHAnsi" w:cs="Arial"/>
          <w:sz w:val="22"/>
          <w:szCs w:val="22"/>
        </w:rPr>
        <w:br/>
        <w:t>G 13/8 - Spieler am/nach 01.01.06 geboren - (2 x 15)</w:t>
      </w:r>
      <w:r w:rsidRPr="00A11642">
        <w:rPr>
          <w:rFonts w:asciiTheme="minorHAnsi" w:hAnsiTheme="minorHAnsi" w:cs="Arial"/>
          <w:sz w:val="22"/>
          <w:szCs w:val="22"/>
        </w:rPr>
        <w:br/>
        <w:t>G11/7 - Spieler am/nach 01.01.08 geboren - (2 x15) </w:t>
      </w:r>
      <w:r>
        <w:rPr>
          <w:rFonts w:asciiTheme="minorHAnsi" w:hAnsiTheme="minorHAnsi"/>
          <w:sz w:val="22"/>
          <w:szCs w:val="22"/>
        </w:rPr>
        <w:br/>
      </w:r>
      <w:r w:rsidRPr="00A11642">
        <w:rPr>
          <w:rFonts w:asciiTheme="minorHAnsi" w:hAnsiTheme="minorHAnsi" w:cs="Arial"/>
          <w:sz w:val="22"/>
          <w:szCs w:val="22"/>
        </w:rPr>
        <w:t>Aufgrund unterschiedlicher Stichtage verschiedener nationaler Fussballverbände erlaubt der Veranstalter folgende Dispensation für Teams aus Dänemark: Alle Kategorien: 2 Spieler am/nach 01.07. des Jahr früher</w:t>
      </w:r>
    </w:p>
    <w:p w14:paraId="23CA5F7B"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Trikot</w:t>
      </w:r>
      <w:r w:rsidRPr="00A11642">
        <w:rPr>
          <w:rFonts w:asciiTheme="minorHAnsi" w:hAnsiTheme="minorHAnsi" w:cs="Arial"/>
          <w:sz w:val="22"/>
          <w:szCs w:val="22"/>
        </w:rPr>
        <w:br/>
      </w:r>
      <w:r w:rsidRPr="00A11642">
        <w:rPr>
          <w:rFonts w:asciiTheme="minorHAnsi" w:hAnsiTheme="minorHAnsi"/>
          <w:sz w:val="22"/>
          <w:szCs w:val="22"/>
        </w:rPr>
        <w:t>Jeder Verein soll ein sich deutlich von den Vereinsfarben unterscheidendes Ersatztrikot mitbringen. Wenn vor Spielanfang der Schiedsrichter entscheidet, dass die Vereinsfarben der Mannschaften gleich aussehen, soll der letztgenannte Verein im Ersatztrikot spielen</w:t>
      </w:r>
    </w:p>
    <w:p w14:paraId="25BDC0BC" w14:textId="1D4A0B83"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Entscheidenden Spiele</w:t>
      </w:r>
      <w:r w:rsidRPr="00A11642">
        <w:rPr>
          <w:rFonts w:asciiTheme="minorHAnsi" w:hAnsiTheme="minorHAnsi" w:cs="Arial"/>
          <w:b/>
          <w:bCs/>
          <w:sz w:val="22"/>
          <w:szCs w:val="22"/>
        </w:rPr>
        <w:br/>
      </w:r>
      <w:r w:rsidRPr="00A11642">
        <w:rPr>
          <w:rFonts w:asciiTheme="minorHAnsi" w:hAnsiTheme="minorHAnsi" w:cs="Arial"/>
          <w:sz w:val="22"/>
          <w:szCs w:val="22"/>
        </w:rPr>
        <w:t>Die Rangliste wird auf Grundlage der Anzahl Punkte festgestellt. Die Punkte werden wie folgt zugeteilt: Sieg: 3 Punkte, Unentschieden: 1 Punkt, Niederlage: 0 Punkte.</w:t>
      </w:r>
      <w:r>
        <w:rPr>
          <w:rFonts w:asciiTheme="minorHAnsi" w:hAnsiTheme="minorHAnsi"/>
          <w:sz w:val="22"/>
          <w:szCs w:val="22"/>
        </w:rPr>
        <w:br/>
      </w:r>
      <w:r w:rsidRPr="00A11642">
        <w:rPr>
          <w:rFonts w:asciiTheme="minorHAnsi" w:hAnsiTheme="minorHAnsi"/>
          <w:sz w:val="22"/>
          <w:szCs w:val="22"/>
        </w:rPr>
        <w:t>Falls mehrere Mannschaften punktgleich geendet sind, wird die Rangliste wie folgt festgestellt:</w:t>
      </w:r>
      <w:r w:rsidRPr="00A11642">
        <w:rPr>
          <w:rFonts w:asciiTheme="minorHAnsi" w:hAnsiTheme="minorHAnsi"/>
          <w:sz w:val="22"/>
          <w:szCs w:val="22"/>
        </w:rPr>
        <w:br/>
        <w:t xml:space="preserve">1) </w:t>
      </w:r>
      <w:r w:rsidR="0047362E">
        <w:rPr>
          <w:rFonts w:asciiTheme="minorHAnsi" w:hAnsiTheme="minorHAnsi"/>
          <w:sz w:val="22"/>
          <w:szCs w:val="22"/>
        </w:rPr>
        <w:t>D</w:t>
      </w:r>
      <w:r w:rsidR="0047362E" w:rsidRPr="00A11642">
        <w:rPr>
          <w:rFonts w:asciiTheme="minorHAnsi" w:hAnsiTheme="minorHAnsi"/>
          <w:sz w:val="22"/>
          <w:szCs w:val="22"/>
        </w:rPr>
        <w:t>as Ergebnis der direkten Begegnung</w:t>
      </w:r>
      <w:r w:rsidRPr="00A11642">
        <w:rPr>
          <w:rFonts w:asciiTheme="minorHAnsi" w:hAnsiTheme="minorHAnsi"/>
          <w:sz w:val="22"/>
          <w:szCs w:val="22"/>
        </w:rPr>
        <w:t xml:space="preserve">, 2) </w:t>
      </w:r>
      <w:r w:rsidR="0047362E" w:rsidRPr="0047362E">
        <w:rPr>
          <w:rFonts w:asciiTheme="minorHAnsi" w:hAnsiTheme="minorHAnsi"/>
          <w:sz w:val="22"/>
          <w:szCs w:val="22"/>
        </w:rPr>
        <w:t>Tordifferenz</w:t>
      </w:r>
      <w:r w:rsidRPr="00A11642">
        <w:rPr>
          <w:rFonts w:asciiTheme="minorHAnsi" w:hAnsiTheme="minorHAnsi"/>
          <w:sz w:val="22"/>
          <w:szCs w:val="22"/>
        </w:rPr>
        <w:t xml:space="preserve">, 3) </w:t>
      </w:r>
      <w:r w:rsidR="0047362E" w:rsidRPr="0047362E">
        <w:rPr>
          <w:rFonts w:asciiTheme="minorHAnsi" w:hAnsiTheme="minorHAnsi"/>
          <w:sz w:val="22"/>
          <w:szCs w:val="22"/>
        </w:rPr>
        <w:t>die meisten erzielten Tore</w:t>
      </w:r>
      <w:r w:rsidRPr="00A11642">
        <w:rPr>
          <w:rFonts w:asciiTheme="minorHAnsi" w:hAnsiTheme="minorHAnsi"/>
          <w:sz w:val="22"/>
          <w:szCs w:val="22"/>
        </w:rPr>
        <w:t xml:space="preserve">, 4) die </w:t>
      </w:r>
      <w:r w:rsidRPr="00A11642">
        <w:rPr>
          <w:rFonts w:asciiTheme="minorHAnsi" w:hAnsiTheme="minorHAnsi"/>
          <w:sz w:val="22"/>
          <w:szCs w:val="22"/>
        </w:rPr>
        <w:lastRenderedPageBreak/>
        <w:t>meisten Fair Play Punkte, 5) Losverfahren. Zwischenrunde/Endspiele - Bei Unentschieden erfolgt ein Elfmeterschiessen nach den Regeln der FIFA. (5er, 7er und 8er Fussball: 3 Spieler als Elfmeterschütze)</w:t>
      </w:r>
    </w:p>
    <w:p w14:paraId="7B97B7F9" w14:textId="5AE48071"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Auswechseln</w:t>
      </w:r>
      <w:r w:rsidRPr="00A11642">
        <w:rPr>
          <w:rFonts w:asciiTheme="minorHAnsi" w:hAnsiTheme="minorHAnsi" w:cs="Arial"/>
          <w:sz w:val="22"/>
          <w:szCs w:val="22"/>
        </w:rPr>
        <w:br/>
      </w:r>
      <w:r w:rsidRPr="00A11642">
        <w:rPr>
          <w:rFonts w:asciiTheme="minorHAnsi" w:hAnsiTheme="minorHAnsi"/>
          <w:sz w:val="22"/>
          <w:szCs w:val="22"/>
        </w:rPr>
        <w:t>Fliegender Wechsel während des ganzen Spieles ist erlaubt (5/7/8/9/11 + 5 Spieler pro Spiel). Man muss wechseln, wenn der Ball im Spiel ist.</w:t>
      </w:r>
    </w:p>
    <w:p w14:paraId="0679B6D5"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Disziplinarmassnahmen</w:t>
      </w:r>
      <w:r w:rsidRPr="00A11642">
        <w:rPr>
          <w:rFonts w:asciiTheme="minorHAnsi" w:hAnsiTheme="minorHAnsi" w:cs="Arial"/>
          <w:b/>
          <w:bCs/>
          <w:sz w:val="22"/>
          <w:szCs w:val="22"/>
        </w:rPr>
        <w:br/>
      </w:r>
      <w:r w:rsidRPr="00A11642">
        <w:rPr>
          <w:rFonts w:asciiTheme="minorHAnsi" w:hAnsiTheme="minorHAnsi" w:cs="Arial"/>
          <w:sz w:val="22"/>
          <w:szCs w:val="22"/>
        </w:rPr>
        <w:t>Falls ein Spieler eine Verwarnung erteilt wird, wird der Richter diesen mit der gelben Karte zeigen. Das bedeutet einen zeitbegrenzten Verweis von 5 Minuten.</w:t>
      </w:r>
      <w:r w:rsidRPr="00A11642">
        <w:rPr>
          <w:rFonts w:asciiTheme="minorHAnsi" w:hAnsiTheme="minorHAnsi" w:cs="Arial"/>
          <w:sz w:val="22"/>
          <w:szCs w:val="22"/>
        </w:rPr>
        <w:br/>
        <w:t>Der Spieler darf nicht im Spiel wieder eintreten, ehe er die Erlaubnis des Richters bekommen hat. Spieler, die Platzverweist worden sind (rote Karte/2 Verwarnungen), werden normalerweise Quarantäne im nächsten Spiel erteilt. Wenn ein Spieler eine rote Karte / 2 Gelb bekommt, der Trainer / Teamleiter müssen um weitere Informationen zu den Spielleitung gehen. Alle Berichte bezüglich Fehlverhalten werden vom Turnierveranstalter an den nationalen Fussballverband geschickt, der diese Berichte an die diesbezüglichen anderen nationalen Fussballverbände weiterleiten wird.</w:t>
      </w:r>
      <w:r>
        <w:rPr>
          <w:rFonts w:asciiTheme="minorHAnsi" w:hAnsiTheme="minorHAnsi"/>
          <w:sz w:val="22"/>
          <w:szCs w:val="22"/>
        </w:rPr>
        <w:br/>
      </w:r>
      <w:r w:rsidRPr="00A11642">
        <w:rPr>
          <w:rFonts w:asciiTheme="minorHAnsi" w:hAnsiTheme="minorHAnsi"/>
          <w:sz w:val="22"/>
          <w:szCs w:val="22"/>
        </w:rPr>
        <w:t>Eine Mannshaft verliert automatisch ein Spiel mit dem Ergebnis 0-3 in den folgenden Fällen:</w:t>
      </w:r>
      <w:r w:rsidRPr="00A11642">
        <w:rPr>
          <w:rFonts w:asciiTheme="minorHAnsi" w:hAnsiTheme="minorHAnsi"/>
          <w:sz w:val="22"/>
          <w:szCs w:val="22"/>
        </w:rPr>
        <w:br/>
        <w:t>- die betreffende Mannschaft ohne wichtigen Grund nicht rechtzeitig beim Spiel anwesend ist;</w:t>
      </w:r>
      <w:r w:rsidRPr="00A11642">
        <w:rPr>
          <w:rFonts w:asciiTheme="minorHAnsi" w:hAnsiTheme="minorHAnsi"/>
          <w:sz w:val="22"/>
          <w:szCs w:val="22"/>
        </w:rPr>
        <w:br/>
        <w:t>- die betreffende Mannschaft mit einem nicht berechtigten Spieler gespielt hat;</w:t>
      </w:r>
      <w:r w:rsidRPr="00A11642">
        <w:rPr>
          <w:rFonts w:asciiTheme="minorHAnsi" w:hAnsiTheme="minorHAnsi"/>
          <w:sz w:val="22"/>
          <w:szCs w:val="22"/>
        </w:rPr>
        <w:br/>
        <w:t>- der Schiedsrichter den Beschluss fasst das Spiel wegen schlechtem Benehmen der Spieler der betreffenden Mannschaft abzubrechen. </w:t>
      </w:r>
    </w:p>
    <w:p w14:paraId="0667C819"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Einsprüche</w:t>
      </w:r>
      <w:r w:rsidRPr="00A11642">
        <w:rPr>
          <w:rFonts w:asciiTheme="minorHAnsi" w:hAnsiTheme="minorHAnsi" w:cs="Arial"/>
          <w:sz w:val="22"/>
          <w:szCs w:val="22"/>
        </w:rPr>
        <w:br/>
      </w:r>
      <w:r w:rsidRPr="00A11642">
        <w:rPr>
          <w:rFonts w:asciiTheme="minorHAnsi" w:hAnsiTheme="minorHAnsi"/>
          <w:sz w:val="22"/>
          <w:szCs w:val="22"/>
        </w:rPr>
        <w:t>Einsprüche in Bezug auf Entscheidungen des Schiedsrichters sind nicht möglich. Einsprüche in Bezug auf andere Angelegenheiten müssen spätestens 15 Minuten nach dem Spiel vom Teamleiter beim Turnierausschuss schriftlich eingereicht werden. Bei Einreichung eines Protestes müssen 30€ entrichtet werden. Wird dem Protest stattgegeben, werden 30€ rückerstattet. Der Turnierausschuss entscheidet ebenfalls über Angelegenheiten die im Reglement nicht vorgesehen sind. Die Entscheidungen des Turnierausschusses sind endgültig.</w:t>
      </w:r>
    </w:p>
    <w:p w14:paraId="56741BD5"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Änderungen des Spielplanes</w:t>
      </w:r>
      <w:r w:rsidRPr="00A11642">
        <w:rPr>
          <w:rFonts w:asciiTheme="minorHAnsi" w:hAnsiTheme="minorHAnsi" w:cs="Arial"/>
          <w:b/>
          <w:bCs/>
          <w:sz w:val="22"/>
          <w:szCs w:val="22"/>
        </w:rPr>
        <w:br/>
      </w:r>
      <w:r w:rsidRPr="00A11642">
        <w:rPr>
          <w:rFonts w:asciiTheme="minorHAnsi" w:hAnsiTheme="minorHAnsi"/>
          <w:sz w:val="22"/>
          <w:szCs w:val="22"/>
        </w:rPr>
        <w:t>Der Turnierausschuss hat das Recht den Spielplan im Falle von unvorhergesehenen Umständen abzuändern.</w:t>
      </w:r>
    </w:p>
    <w:p w14:paraId="3F5C8F6C"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Verantwortung</w:t>
      </w:r>
      <w:r w:rsidRPr="00A11642">
        <w:rPr>
          <w:rFonts w:asciiTheme="minorHAnsi" w:hAnsiTheme="minorHAnsi" w:cs="Arial"/>
          <w:sz w:val="22"/>
          <w:szCs w:val="22"/>
        </w:rPr>
        <w:br/>
      </w:r>
      <w:r w:rsidRPr="00A11642">
        <w:rPr>
          <w:rFonts w:asciiTheme="minorHAnsi" w:hAnsiTheme="minorHAnsi"/>
          <w:sz w:val="22"/>
          <w:szCs w:val="22"/>
        </w:rPr>
        <w:t>Die teilnehmenden Vereine sind selbst für die angemessene Versicherung der Spieler verantwortlich. Der Veranstalter und Euro-Sportring haften nicht für Personenschaden und Sachbeschädigung bzw. das Abhandenkommen von Besitztümern der Teilnehmer</w:t>
      </w:r>
    </w:p>
    <w:p w14:paraId="5CF7024A"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Zusätzliche Regeln</w:t>
      </w:r>
      <w:r w:rsidRPr="00A11642">
        <w:rPr>
          <w:rFonts w:asciiTheme="minorHAnsi" w:hAnsiTheme="minorHAnsi" w:cs="Arial"/>
          <w:b/>
          <w:bCs/>
          <w:sz w:val="22"/>
          <w:szCs w:val="22"/>
        </w:rPr>
        <w:br/>
      </w:r>
      <w:r w:rsidRPr="00A11642">
        <w:rPr>
          <w:rFonts w:asciiTheme="minorHAnsi" w:hAnsiTheme="minorHAnsi" w:cs="Arial"/>
          <w:sz w:val="22"/>
          <w:szCs w:val="22"/>
        </w:rPr>
        <w:t>Kategorien U17/U16/U15 und G18 benutzen Ball Grösse 5.</w:t>
      </w:r>
      <w:r w:rsidRPr="00A11642">
        <w:rPr>
          <w:rFonts w:asciiTheme="minorHAnsi" w:hAnsiTheme="minorHAnsi" w:cs="Arial"/>
          <w:sz w:val="22"/>
          <w:szCs w:val="22"/>
        </w:rPr>
        <w:br/>
      </w:r>
      <w:r w:rsidRPr="00A11642">
        <w:rPr>
          <w:rFonts w:asciiTheme="minorHAnsi" w:hAnsiTheme="minorHAnsi"/>
          <w:sz w:val="22"/>
          <w:szCs w:val="22"/>
        </w:rPr>
        <w:t>Kategorien U14/U13/U12/U11/U10/U9/G15/G13 und G11 benutzen Ball Grösse 4.</w:t>
      </w:r>
    </w:p>
    <w:p w14:paraId="0B1FCBD8" w14:textId="77777777" w:rsidR="00A11642" w:rsidRP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In Kategorie U13 gilt folgende:</w:t>
      </w:r>
      <w:r>
        <w:rPr>
          <w:rFonts w:asciiTheme="minorHAnsi" w:hAnsiTheme="minorHAnsi"/>
          <w:sz w:val="22"/>
          <w:szCs w:val="22"/>
        </w:rPr>
        <w:br/>
      </w:r>
      <w:r w:rsidRPr="00A11642">
        <w:rPr>
          <w:rFonts w:asciiTheme="minorHAnsi" w:hAnsiTheme="minorHAnsi" w:cs="Arial"/>
          <w:sz w:val="22"/>
          <w:szCs w:val="22"/>
        </w:rPr>
        <w:t>Eckstoss muss zwischen dem Feld un</w:t>
      </w:r>
      <w:r>
        <w:rPr>
          <w:rFonts w:asciiTheme="minorHAnsi" w:hAnsiTheme="minorHAnsi" w:cs="Arial"/>
          <w:sz w:val="22"/>
          <w:szCs w:val="22"/>
        </w:rPr>
        <w:t>d der Eckfahne genommen werden</w:t>
      </w:r>
    </w:p>
    <w:p w14:paraId="5DDBD3B7" w14:textId="77777777" w:rsidR="00A11642" w:rsidRP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Anhang zu Reglement, 9er Fussball.</w:t>
      </w:r>
      <w:r>
        <w:rPr>
          <w:rFonts w:asciiTheme="minorHAnsi" w:hAnsiTheme="minorHAnsi"/>
          <w:sz w:val="22"/>
          <w:szCs w:val="22"/>
        </w:rPr>
        <w:br/>
      </w:r>
      <w:r w:rsidRPr="00A11642">
        <w:rPr>
          <w:rFonts w:asciiTheme="minorHAnsi" w:hAnsiTheme="minorHAnsi" w:cs="Arial"/>
          <w:sz w:val="22"/>
          <w:szCs w:val="22"/>
        </w:rPr>
        <w:t>Wenn nichts anderes erwähnt ist, wird gemäss das normale Turnierreglement gespielt.</w:t>
      </w:r>
      <w:r w:rsidRPr="00A11642">
        <w:rPr>
          <w:rFonts w:asciiTheme="minorHAnsi" w:hAnsiTheme="minorHAnsi" w:cs="Arial"/>
          <w:sz w:val="22"/>
          <w:szCs w:val="22"/>
        </w:rPr>
        <w:br/>
        <w:t>Tor: Normale 11-a-side Tor.</w:t>
      </w:r>
      <w:r w:rsidRPr="00A11642">
        <w:rPr>
          <w:rFonts w:asciiTheme="minorHAnsi" w:hAnsiTheme="minorHAnsi" w:cs="Arial"/>
          <w:sz w:val="22"/>
          <w:szCs w:val="22"/>
        </w:rPr>
        <w:br/>
        <w:t>Fußballplatz Größe: 69 x 65 m.</w:t>
      </w:r>
      <w:r w:rsidRPr="00A11642">
        <w:rPr>
          <w:rFonts w:asciiTheme="minorHAnsi" w:hAnsiTheme="minorHAnsi" w:cs="Arial"/>
          <w:sz w:val="22"/>
          <w:szCs w:val="22"/>
        </w:rPr>
        <w:br/>
        <w:t>Ab</w:t>
      </w:r>
      <w:r>
        <w:rPr>
          <w:rFonts w:asciiTheme="minorHAnsi" w:hAnsiTheme="minorHAnsi" w:cs="Arial"/>
          <w:sz w:val="22"/>
          <w:szCs w:val="22"/>
        </w:rPr>
        <w:t>seits: Diese Regel wird benutzt</w:t>
      </w:r>
    </w:p>
    <w:p w14:paraId="555600CD" w14:textId="77777777" w:rsid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Anhang zu Reglement, 8er- und 7er-Fussball</w:t>
      </w:r>
      <w:r>
        <w:rPr>
          <w:rFonts w:asciiTheme="minorHAnsi" w:hAnsiTheme="minorHAnsi"/>
          <w:sz w:val="22"/>
          <w:szCs w:val="22"/>
        </w:rPr>
        <w:br/>
      </w:r>
      <w:r w:rsidRPr="00A11642">
        <w:rPr>
          <w:rFonts w:asciiTheme="minorHAnsi" w:hAnsiTheme="minorHAnsi" w:cs="Arial"/>
          <w:sz w:val="22"/>
          <w:szCs w:val="22"/>
        </w:rPr>
        <w:t>Wenn nichts anderes erwähnt ist, wird gemäss das normale Turnierreglement gespielt.</w:t>
      </w:r>
      <w:r>
        <w:rPr>
          <w:rFonts w:asciiTheme="minorHAnsi" w:hAnsiTheme="minorHAnsi"/>
          <w:sz w:val="22"/>
          <w:szCs w:val="22"/>
        </w:rPr>
        <w:br/>
      </w:r>
      <w:r w:rsidRPr="00A11642">
        <w:rPr>
          <w:rFonts w:asciiTheme="minorHAnsi" w:hAnsiTheme="minorHAnsi" w:cs="Arial"/>
          <w:sz w:val="22"/>
          <w:szCs w:val="22"/>
        </w:rPr>
        <w:t>Tor: 2 x 5 meter.</w:t>
      </w:r>
      <w:r w:rsidRPr="00A11642">
        <w:rPr>
          <w:rFonts w:asciiTheme="minorHAnsi" w:hAnsiTheme="minorHAnsi" w:cs="Arial"/>
          <w:sz w:val="22"/>
          <w:szCs w:val="22"/>
        </w:rPr>
        <w:br/>
        <w:t>Strafstoss:  Strafstoss wird 8 Meter von der Torlinie geschossen, in der Mitte gegenüber dem Tor. Zusätzliche Spieler am Spielfeld</w:t>
      </w:r>
      <w:r w:rsidRPr="00A11642">
        <w:rPr>
          <w:rFonts w:asciiTheme="minorHAnsi" w:hAnsiTheme="minorHAnsi" w:cs="Arial"/>
          <w:sz w:val="22"/>
          <w:szCs w:val="22"/>
        </w:rPr>
        <w:br/>
      </w:r>
      <w:r w:rsidRPr="00A11642">
        <w:rPr>
          <w:rFonts w:asciiTheme="minorHAnsi" w:hAnsiTheme="minorHAnsi" w:cs="Arial"/>
          <w:sz w:val="22"/>
          <w:szCs w:val="22"/>
        </w:rPr>
        <w:lastRenderedPageBreak/>
        <w:br/>
        <w:t>In der Bemühungen die Spiele als ebenbürtige wie möglich zu machen und um zu grossen Niederlagen zu vermeiden, sind die folgende Regeln einge</w:t>
      </w:r>
      <w:r>
        <w:rPr>
          <w:rFonts w:asciiTheme="minorHAnsi" w:hAnsiTheme="minorHAnsi" w:cs="Arial"/>
          <w:sz w:val="22"/>
          <w:szCs w:val="22"/>
        </w:rPr>
        <w:t>führt worden:</w:t>
      </w:r>
      <w:r>
        <w:rPr>
          <w:rFonts w:asciiTheme="minorHAnsi" w:hAnsiTheme="minorHAnsi" w:cs="Arial"/>
          <w:sz w:val="22"/>
          <w:szCs w:val="22"/>
        </w:rPr>
        <w:br/>
      </w:r>
      <w:r w:rsidRPr="00A11642">
        <w:rPr>
          <w:rFonts w:asciiTheme="minorHAnsi" w:hAnsiTheme="minorHAnsi" w:cs="Arial"/>
          <w:sz w:val="22"/>
          <w:szCs w:val="22"/>
        </w:rPr>
        <w:t>Es ist erlaubt, einen zusätzlichen Spieler am Feld einzusetzen, so lange eine Mannschaft mit drei oder m</w:t>
      </w:r>
      <w:r>
        <w:rPr>
          <w:rFonts w:asciiTheme="minorHAnsi" w:hAnsiTheme="minorHAnsi" w:cs="Arial"/>
          <w:sz w:val="22"/>
          <w:szCs w:val="22"/>
        </w:rPr>
        <w:t>ehrere Toren im Rückstand ist.</w:t>
      </w:r>
      <w:r>
        <w:rPr>
          <w:rFonts w:asciiTheme="minorHAnsi" w:hAnsiTheme="minorHAnsi" w:cs="Arial"/>
          <w:sz w:val="22"/>
          <w:szCs w:val="22"/>
        </w:rPr>
        <w:br/>
      </w:r>
      <w:r w:rsidRPr="00A11642">
        <w:rPr>
          <w:rFonts w:asciiTheme="minorHAnsi" w:hAnsiTheme="minorHAnsi" w:cs="Arial"/>
          <w:sz w:val="22"/>
          <w:szCs w:val="22"/>
        </w:rPr>
        <w:t>Falls eine Mannschaft mit drei zusätzlichen Toren im Rückstand ist, darf man noch einen Spieler einsetzen. Diese Spieler muss aber bei Re</w:t>
      </w:r>
      <w:r>
        <w:rPr>
          <w:rFonts w:asciiTheme="minorHAnsi" w:hAnsiTheme="minorHAnsi" w:cs="Arial"/>
          <w:sz w:val="22"/>
          <w:szCs w:val="22"/>
        </w:rPr>
        <w:t>duzierung rausgenommen werden.</w:t>
      </w:r>
      <w:r>
        <w:rPr>
          <w:rFonts w:asciiTheme="minorHAnsi" w:hAnsiTheme="minorHAnsi" w:cs="Arial"/>
          <w:sz w:val="22"/>
          <w:szCs w:val="22"/>
        </w:rPr>
        <w:br/>
      </w:r>
      <w:r w:rsidRPr="00A11642">
        <w:rPr>
          <w:rFonts w:asciiTheme="minorHAnsi" w:hAnsiTheme="minorHAnsi" w:cs="Arial"/>
          <w:sz w:val="22"/>
          <w:szCs w:val="22"/>
        </w:rPr>
        <w:t>Abseits: Diese Regel wird nicht benutzt.</w:t>
      </w:r>
      <w:r w:rsidRPr="00A11642">
        <w:rPr>
          <w:rFonts w:asciiTheme="minorHAnsi" w:hAnsiTheme="minorHAnsi" w:cs="Arial"/>
          <w:sz w:val="22"/>
          <w:szCs w:val="22"/>
        </w:rPr>
        <w:br/>
        <w:t>Eckstösse: Eckstösse werden zwischen dem Torraum und Eckmarkierungsfahne geschossen.</w:t>
      </w:r>
      <w:r>
        <w:rPr>
          <w:rFonts w:asciiTheme="minorHAnsi" w:hAnsiTheme="minorHAnsi"/>
          <w:sz w:val="22"/>
          <w:szCs w:val="22"/>
        </w:rPr>
        <w:br/>
      </w:r>
      <w:r w:rsidRPr="00A11642">
        <w:rPr>
          <w:rFonts w:asciiTheme="minorHAnsi" w:hAnsiTheme="minorHAnsi" w:cs="Arial"/>
          <w:sz w:val="22"/>
          <w:szCs w:val="22"/>
        </w:rPr>
        <w:t>Freistösse: Bei alle Freistösse müssen die Spieler der anderen Mannschaft Minimum 7 Meter vom Ball entfernt sein. Alle Freistösse sind direkte Freistösse.</w:t>
      </w:r>
      <w:r>
        <w:rPr>
          <w:rFonts w:asciiTheme="minorHAnsi" w:hAnsiTheme="minorHAnsi"/>
          <w:sz w:val="22"/>
          <w:szCs w:val="22"/>
        </w:rPr>
        <w:br/>
      </w:r>
      <w:r w:rsidRPr="00A11642">
        <w:rPr>
          <w:rFonts w:asciiTheme="minorHAnsi" w:hAnsiTheme="minorHAnsi" w:cs="Arial"/>
          <w:sz w:val="22"/>
          <w:szCs w:val="22"/>
        </w:rPr>
        <w:t>Abstösse: Bei Torabstoss und Freistoss in eigenem Strafraum, müssen die Gegenspieler ausser der Strafraum und min. 7 Meter vom Ball sein.</w:t>
      </w:r>
      <w:r>
        <w:rPr>
          <w:rFonts w:asciiTheme="minorHAnsi" w:hAnsiTheme="minorHAnsi"/>
          <w:sz w:val="22"/>
          <w:szCs w:val="22"/>
        </w:rPr>
        <w:br/>
      </w:r>
      <w:r w:rsidRPr="00A11642">
        <w:rPr>
          <w:rFonts w:asciiTheme="minorHAnsi" w:hAnsiTheme="minorHAnsi" w:cs="Arial"/>
          <w:sz w:val="22"/>
          <w:szCs w:val="22"/>
        </w:rPr>
        <w:t>Der Torwart darf nicht den Ball in seinen Händen nehmen und abschlagen.</w:t>
      </w:r>
      <w:r>
        <w:rPr>
          <w:rFonts w:asciiTheme="minorHAnsi" w:hAnsiTheme="minorHAnsi"/>
          <w:sz w:val="22"/>
          <w:szCs w:val="22"/>
        </w:rPr>
        <w:br/>
      </w:r>
      <w:r w:rsidRPr="00A11642">
        <w:rPr>
          <w:rFonts w:asciiTheme="minorHAnsi" w:hAnsiTheme="minorHAnsi" w:cs="Arial"/>
          <w:sz w:val="22"/>
          <w:szCs w:val="22"/>
        </w:rPr>
        <w:t>Der Torwart muss nicht seine Hände benutzen wenn der Ball von der eigenen Mannschaft kommt.</w:t>
      </w:r>
      <w:r>
        <w:rPr>
          <w:rFonts w:asciiTheme="minorHAnsi" w:hAnsiTheme="minorHAnsi"/>
          <w:sz w:val="22"/>
          <w:szCs w:val="22"/>
        </w:rPr>
        <w:br/>
      </w:r>
      <w:r w:rsidRPr="00A11642">
        <w:rPr>
          <w:rFonts w:asciiTheme="minorHAnsi" w:hAnsiTheme="minorHAnsi" w:cs="Arial"/>
          <w:sz w:val="22"/>
          <w:szCs w:val="22"/>
        </w:rPr>
        <w:t>Teamleiter: Teamleiter/Trainer müssen sich aus der Seitenlinie verweilen.</w:t>
      </w:r>
    </w:p>
    <w:p w14:paraId="5F6992D6" w14:textId="77777777" w:rsidR="00A11642" w:rsidRPr="00A11642" w:rsidRDefault="00A11642" w:rsidP="00A11642">
      <w:pPr>
        <w:pStyle w:val="Geenafstand"/>
        <w:numPr>
          <w:ilvl w:val="0"/>
          <w:numId w:val="2"/>
        </w:numPr>
        <w:rPr>
          <w:rFonts w:asciiTheme="minorHAnsi" w:hAnsiTheme="minorHAnsi"/>
          <w:sz w:val="22"/>
          <w:szCs w:val="22"/>
        </w:rPr>
      </w:pPr>
      <w:r w:rsidRPr="00A11642">
        <w:rPr>
          <w:rStyle w:val="Zwaar"/>
          <w:rFonts w:asciiTheme="minorHAnsi" w:hAnsiTheme="minorHAnsi" w:cs="Arial"/>
          <w:color w:val="000000"/>
          <w:sz w:val="22"/>
          <w:szCs w:val="22"/>
        </w:rPr>
        <w:t>A</w:t>
      </w:r>
      <w:r>
        <w:rPr>
          <w:rStyle w:val="Zwaar"/>
          <w:rFonts w:asciiTheme="minorHAnsi" w:hAnsiTheme="minorHAnsi" w:cs="Arial"/>
          <w:color w:val="000000"/>
          <w:sz w:val="22"/>
          <w:szCs w:val="22"/>
        </w:rPr>
        <w:t>nhang zu Reglement, 5er-Fussbal</w:t>
      </w:r>
      <w:r>
        <w:rPr>
          <w:rStyle w:val="Zwaar"/>
          <w:rFonts w:asciiTheme="minorHAnsi" w:hAnsiTheme="minorHAnsi" w:cs="Arial"/>
          <w:color w:val="000000"/>
          <w:sz w:val="22"/>
          <w:szCs w:val="22"/>
        </w:rPr>
        <w:br/>
      </w:r>
      <w:r w:rsidRPr="00A11642">
        <w:rPr>
          <w:rFonts w:asciiTheme="minorHAnsi" w:hAnsiTheme="minorHAnsi" w:cs="Arial"/>
          <w:sz w:val="22"/>
          <w:szCs w:val="22"/>
        </w:rPr>
        <w:t>Wenn nichts anderes erwähnt ist, wird gemäss das normale Turnierreglement gespielt.</w:t>
      </w:r>
      <w:r>
        <w:rPr>
          <w:rFonts w:asciiTheme="minorHAnsi" w:hAnsiTheme="minorHAnsi"/>
          <w:sz w:val="22"/>
          <w:szCs w:val="22"/>
        </w:rPr>
        <w:br/>
      </w:r>
      <w:r w:rsidRPr="00A11642">
        <w:rPr>
          <w:rFonts w:asciiTheme="minorHAnsi" w:hAnsiTheme="minorHAnsi" w:cs="Arial"/>
          <w:sz w:val="22"/>
          <w:szCs w:val="22"/>
        </w:rPr>
        <w:t>Tor: 1,5 x 3 meter.</w:t>
      </w:r>
      <w:r>
        <w:rPr>
          <w:rFonts w:asciiTheme="minorHAnsi" w:hAnsiTheme="minorHAnsi"/>
          <w:sz w:val="22"/>
          <w:szCs w:val="22"/>
        </w:rPr>
        <w:br/>
      </w:r>
      <w:r w:rsidRPr="00A11642">
        <w:rPr>
          <w:rFonts w:asciiTheme="minorHAnsi" w:hAnsiTheme="minorHAnsi" w:cs="Arial"/>
          <w:sz w:val="22"/>
          <w:szCs w:val="22"/>
        </w:rPr>
        <w:t>Fußballplatz Größe: 30 x 40 m.</w:t>
      </w:r>
      <w:r>
        <w:rPr>
          <w:rFonts w:asciiTheme="minorHAnsi" w:hAnsiTheme="minorHAnsi"/>
          <w:sz w:val="22"/>
          <w:szCs w:val="22"/>
        </w:rPr>
        <w:br/>
      </w:r>
      <w:r w:rsidRPr="00A11642">
        <w:rPr>
          <w:rFonts w:asciiTheme="minorHAnsi" w:hAnsiTheme="minorHAnsi" w:cs="Arial"/>
          <w:sz w:val="22"/>
          <w:szCs w:val="22"/>
        </w:rPr>
        <w:t>Strafstoss: Strafstoss wird 5 Meter von der Torlinie geschossen, in der Mitte gegenüber dem Tor.</w:t>
      </w:r>
      <w:r>
        <w:rPr>
          <w:rFonts w:asciiTheme="minorHAnsi" w:hAnsiTheme="minorHAnsi"/>
          <w:sz w:val="22"/>
          <w:szCs w:val="22"/>
        </w:rPr>
        <w:br/>
      </w:r>
      <w:r w:rsidRPr="00A11642">
        <w:rPr>
          <w:rFonts w:asciiTheme="minorHAnsi" w:hAnsiTheme="minorHAnsi" w:cs="Arial"/>
          <w:sz w:val="22"/>
          <w:szCs w:val="22"/>
        </w:rPr>
        <w:t>Spieler: Eine Mannschaft darf 10 Spieler pro Spiel benutzen, von welchem 5 auf dem Spielplatz zugleich sein dürfen. 4 Spieler und 1 Torwart.</w:t>
      </w:r>
      <w:r>
        <w:rPr>
          <w:rFonts w:asciiTheme="minorHAnsi" w:hAnsiTheme="minorHAnsi"/>
          <w:sz w:val="22"/>
          <w:szCs w:val="22"/>
        </w:rPr>
        <w:br/>
      </w:r>
      <w:r w:rsidRPr="00A11642">
        <w:rPr>
          <w:rFonts w:asciiTheme="minorHAnsi" w:hAnsiTheme="minorHAnsi" w:cs="Arial"/>
          <w:sz w:val="22"/>
          <w:szCs w:val="22"/>
        </w:rPr>
        <w:t>Zu</w:t>
      </w:r>
      <w:r>
        <w:rPr>
          <w:rFonts w:asciiTheme="minorHAnsi" w:hAnsiTheme="minorHAnsi" w:cs="Arial"/>
          <w:sz w:val="22"/>
          <w:szCs w:val="22"/>
        </w:rPr>
        <w:t>sätzliche Spieler am Spielfeld</w:t>
      </w:r>
      <w:r>
        <w:rPr>
          <w:rFonts w:asciiTheme="minorHAnsi" w:hAnsiTheme="minorHAnsi" w:cs="Arial"/>
          <w:sz w:val="22"/>
          <w:szCs w:val="22"/>
        </w:rPr>
        <w:br/>
      </w:r>
      <w:r w:rsidRPr="00A11642">
        <w:rPr>
          <w:rFonts w:asciiTheme="minorHAnsi" w:hAnsiTheme="minorHAnsi" w:cs="Arial"/>
          <w:sz w:val="22"/>
          <w:szCs w:val="22"/>
        </w:rPr>
        <w:t>In der Bemühungen die Spiele als ebenbürtige wie möglich zu machen und um zu grossen Niederlagen zu vermeiden, sind die folg</w:t>
      </w:r>
      <w:r>
        <w:rPr>
          <w:rFonts w:asciiTheme="minorHAnsi" w:hAnsiTheme="minorHAnsi" w:cs="Arial"/>
          <w:sz w:val="22"/>
          <w:szCs w:val="22"/>
        </w:rPr>
        <w:t>ende Regeln eingeführt worden:</w:t>
      </w:r>
      <w:r>
        <w:rPr>
          <w:rFonts w:asciiTheme="minorHAnsi" w:hAnsiTheme="minorHAnsi" w:cs="Arial"/>
          <w:sz w:val="22"/>
          <w:szCs w:val="22"/>
        </w:rPr>
        <w:br/>
      </w:r>
      <w:r w:rsidRPr="00A11642">
        <w:rPr>
          <w:rFonts w:asciiTheme="minorHAnsi" w:hAnsiTheme="minorHAnsi" w:cs="Arial"/>
          <w:sz w:val="22"/>
          <w:szCs w:val="22"/>
        </w:rPr>
        <w:t>Es ist erlaubt, einen zusätzlichen Spieler am Feld einzusetzen, so lange eine Mannschaft mit drei oder mehrere Toren im Rückstand ist. Falls eine Mannschaft mit drei zusätzlichen Toren im Rückstand ist, darf man noch einen Spieler einsetzen. Diese Spieler muss aber bei Reduzierung rausgenommen werden.</w:t>
      </w:r>
      <w:r>
        <w:rPr>
          <w:rFonts w:asciiTheme="minorHAnsi" w:hAnsiTheme="minorHAnsi"/>
          <w:sz w:val="22"/>
          <w:szCs w:val="22"/>
        </w:rPr>
        <w:br/>
      </w:r>
      <w:r w:rsidRPr="00A11642">
        <w:rPr>
          <w:rFonts w:asciiTheme="minorHAnsi" w:hAnsiTheme="minorHAnsi" w:cs="Arial"/>
          <w:sz w:val="22"/>
          <w:szCs w:val="22"/>
        </w:rPr>
        <w:t>Abseits: Diese Regel wird nicht benutzt.</w:t>
      </w:r>
      <w:r>
        <w:rPr>
          <w:rFonts w:asciiTheme="minorHAnsi" w:hAnsiTheme="minorHAnsi"/>
          <w:sz w:val="22"/>
          <w:szCs w:val="22"/>
        </w:rPr>
        <w:br/>
      </w:r>
      <w:r w:rsidRPr="00A11642">
        <w:rPr>
          <w:rFonts w:asciiTheme="minorHAnsi" w:hAnsiTheme="minorHAnsi" w:cs="Arial"/>
          <w:sz w:val="22"/>
          <w:szCs w:val="22"/>
        </w:rPr>
        <w:t>Eckstösse: Eckstösse werden zwischen dem Torraum und Eckmarkierungsfahne geschossen.</w:t>
      </w:r>
      <w:r>
        <w:rPr>
          <w:rFonts w:asciiTheme="minorHAnsi" w:hAnsiTheme="minorHAnsi"/>
          <w:sz w:val="22"/>
          <w:szCs w:val="22"/>
        </w:rPr>
        <w:br/>
      </w:r>
      <w:r w:rsidRPr="00A11642">
        <w:rPr>
          <w:rFonts w:asciiTheme="minorHAnsi" w:hAnsiTheme="minorHAnsi" w:cs="Arial"/>
          <w:sz w:val="22"/>
          <w:szCs w:val="22"/>
        </w:rPr>
        <w:t>Freistösse: Bei alle Freistösse müssen die Spieler der anderen Mannschaft Minimum 5 Meter vom Ball entfernt sein.</w:t>
      </w:r>
      <w:r>
        <w:rPr>
          <w:rFonts w:asciiTheme="minorHAnsi" w:hAnsiTheme="minorHAnsi"/>
          <w:sz w:val="22"/>
          <w:szCs w:val="22"/>
        </w:rPr>
        <w:br/>
      </w:r>
      <w:r w:rsidRPr="00A11642">
        <w:rPr>
          <w:rFonts w:asciiTheme="minorHAnsi" w:hAnsiTheme="minorHAnsi" w:cs="Arial"/>
          <w:sz w:val="22"/>
          <w:szCs w:val="22"/>
        </w:rPr>
        <w:t>Alle Freistösse sind direkte Freistösse.</w:t>
      </w:r>
      <w:r>
        <w:rPr>
          <w:rFonts w:asciiTheme="minorHAnsi" w:hAnsiTheme="minorHAnsi"/>
          <w:sz w:val="22"/>
          <w:szCs w:val="22"/>
        </w:rPr>
        <w:br/>
      </w:r>
      <w:r w:rsidRPr="00A11642">
        <w:rPr>
          <w:rFonts w:asciiTheme="minorHAnsi" w:hAnsiTheme="minorHAnsi" w:cs="Arial"/>
          <w:sz w:val="22"/>
          <w:szCs w:val="22"/>
        </w:rPr>
        <w:t>Teamleiter: Teamleiter/Trainer müssen sich aus der Seitenlinie verweilen.</w:t>
      </w:r>
      <w:r>
        <w:rPr>
          <w:rFonts w:asciiTheme="minorHAnsi" w:hAnsiTheme="minorHAnsi"/>
          <w:sz w:val="22"/>
          <w:szCs w:val="22"/>
        </w:rPr>
        <w:br/>
      </w:r>
      <w:r w:rsidRPr="00A11642">
        <w:rPr>
          <w:rFonts w:asciiTheme="minorHAnsi" w:hAnsiTheme="minorHAnsi" w:cs="Arial"/>
          <w:sz w:val="22"/>
          <w:szCs w:val="22"/>
        </w:rPr>
        <w:t>Abstösse:</w:t>
      </w:r>
      <w:r w:rsidRPr="00A11642">
        <w:rPr>
          <w:rFonts w:asciiTheme="minorHAnsi" w:hAnsiTheme="minorHAnsi" w:cs="Arial"/>
          <w:sz w:val="22"/>
          <w:szCs w:val="22"/>
        </w:rPr>
        <w:br/>
        <w:t>Bei Abstösse und Freistösse im Strafraum (für abwehrenden Mannschaften) ist der Ball im Spiel auch wenn der Ball der Elfmeterraum nicht verlässt. Der Torwart kann den Abstoss von den Hände oder von der Erde durchführen. Der Ball braucht der Strafraum nicht zu verlassen und zurückgekommen bevor der Torwart den Ball wieder aufsammeln darf.</w:t>
      </w:r>
      <w:r w:rsidRPr="00A11642">
        <w:rPr>
          <w:rFonts w:asciiTheme="minorHAnsi" w:hAnsiTheme="minorHAnsi" w:cs="Arial"/>
          <w:sz w:val="22"/>
          <w:szCs w:val="22"/>
        </w:rPr>
        <w:br/>
        <w:t>Der Torwart darf seine Hände benutzen auch wenn der Ball von der eigenen Mannschaft kommt.</w:t>
      </w:r>
      <w:r>
        <w:rPr>
          <w:rFonts w:asciiTheme="minorHAnsi" w:hAnsiTheme="minorHAnsi"/>
          <w:sz w:val="22"/>
          <w:szCs w:val="22"/>
        </w:rPr>
        <w:br/>
      </w:r>
      <w:r w:rsidRPr="00A11642">
        <w:rPr>
          <w:rStyle w:val="Nadruk"/>
          <w:rFonts w:asciiTheme="minorHAnsi" w:hAnsiTheme="minorHAnsi" w:cs="Arial"/>
          <w:color w:val="000000"/>
          <w:sz w:val="22"/>
          <w:szCs w:val="22"/>
        </w:rPr>
        <w:t>Wir vorbehalten uns Recht zu Änderungen.</w:t>
      </w:r>
    </w:p>
    <w:p w14:paraId="7032F7D4" w14:textId="77777777" w:rsidR="00A11642" w:rsidRPr="00A11642" w:rsidRDefault="00A11642" w:rsidP="00A11642">
      <w:pPr>
        <w:pStyle w:val="Geenafstand"/>
        <w:rPr>
          <w:rFonts w:asciiTheme="minorHAnsi" w:hAnsiTheme="minorHAnsi"/>
          <w:sz w:val="22"/>
          <w:szCs w:val="22"/>
        </w:rPr>
      </w:pPr>
    </w:p>
    <w:p w14:paraId="6E5A62EB" w14:textId="77777777" w:rsidR="00DA5992" w:rsidRPr="00A11642" w:rsidRDefault="00673166" w:rsidP="00A11642">
      <w:pPr>
        <w:pStyle w:val="Geenafstand"/>
        <w:rPr>
          <w:rFonts w:asciiTheme="minorHAnsi" w:hAnsiTheme="minorHAnsi"/>
          <w:sz w:val="22"/>
          <w:szCs w:val="22"/>
        </w:rPr>
      </w:pPr>
    </w:p>
    <w:sectPr w:rsidR="00DA5992" w:rsidRPr="00A116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9940" w14:textId="77777777" w:rsidR="005B2AA8" w:rsidRDefault="005B2AA8" w:rsidP="00A11642">
      <w:pPr>
        <w:spacing w:after="0" w:line="240" w:lineRule="auto"/>
      </w:pPr>
      <w:r>
        <w:separator/>
      </w:r>
    </w:p>
  </w:endnote>
  <w:endnote w:type="continuationSeparator" w:id="0">
    <w:p w14:paraId="66525120" w14:textId="77777777" w:rsidR="005B2AA8" w:rsidRDefault="005B2AA8" w:rsidP="00A1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A1552" w14:textId="77777777" w:rsidR="005B2AA8" w:rsidRDefault="005B2AA8" w:rsidP="00A11642">
      <w:pPr>
        <w:spacing w:after="0" w:line="240" w:lineRule="auto"/>
      </w:pPr>
      <w:r>
        <w:separator/>
      </w:r>
    </w:p>
  </w:footnote>
  <w:footnote w:type="continuationSeparator" w:id="0">
    <w:p w14:paraId="752A1169" w14:textId="77777777" w:rsidR="005B2AA8" w:rsidRDefault="005B2AA8" w:rsidP="00A11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6693" w14:textId="77777777" w:rsidR="00A11642" w:rsidRDefault="00A11642" w:rsidP="00A11642">
    <w:pPr>
      <w:pStyle w:val="Koptekst"/>
      <w:jc w:val="center"/>
    </w:pPr>
    <w:r>
      <w:t>Aalborg City Cup 2019</w:t>
    </w:r>
  </w:p>
  <w:p w14:paraId="321300DA" w14:textId="77777777" w:rsidR="00A11642" w:rsidRDefault="00A11642" w:rsidP="00A11642">
    <w:pPr>
      <w:pStyle w:val="Koptekst"/>
      <w:jc w:val="center"/>
    </w:pPr>
    <w:r w:rsidRPr="00A11642">
      <w:t>Turnierregeln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5DA"/>
    <w:multiLevelType w:val="hybridMultilevel"/>
    <w:tmpl w:val="B5EE1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260CE5"/>
    <w:multiLevelType w:val="hybridMultilevel"/>
    <w:tmpl w:val="CA68AC88"/>
    <w:lvl w:ilvl="0" w:tplc="7C1816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42"/>
    <w:rsid w:val="0047362E"/>
    <w:rsid w:val="005B2AA8"/>
    <w:rsid w:val="00673166"/>
    <w:rsid w:val="00A11642"/>
    <w:rsid w:val="00E3035B"/>
    <w:rsid w:val="00F52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6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1642"/>
    <w:pPr>
      <w:ind w:left="720"/>
      <w:contextualSpacing/>
    </w:pPr>
  </w:style>
  <w:style w:type="character" w:styleId="Zwaar">
    <w:name w:val="Strong"/>
    <w:basedOn w:val="Standaardalinea-lettertype"/>
    <w:uiPriority w:val="22"/>
    <w:qFormat/>
    <w:rsid w:val="00A11642"/>
    <w:rPr>
      <w:b/>
      <w:bCs/>
    </w:rPr>
  </w:style>
  <w:style w:type="paragraph" w:styleId="Geenafstand">
    <w:name w:val="No Spacing"/>
    <w:basedOn w:val="Standaard"/>
    <w:uiPriority w:val="1"/>
    <w:qFormat/>
    <w:rsid w:val="00A116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1642"/>
    <w:rPr>
      <w:i/>
      <w:iCs/>
    </w:rPr>
  </w:style>
  <w:style w:type="paragraph" w:styleId="Koptekst">
    <w:name w:val="header"/>
    <w:basedOn w:val="Standaard"/>
    <w:link w:val="KoptekstChar"/>
    <w:uiPriority w:val="99"/>
    <w:unhideWhenUsed/>
    <w:rsid w:val="00A116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642"/>
  </w:style>
  <w:style w:type="paragraph" w:styleId="Voettekst">
    <w:name w:val="footer"/>
    <w:basedOn w:val="Standaard"/>
    <w:link w:val="VoettekstChar"/>
    <w:uiPriority w:val="99"/>
    <w:unhideWhenUsed/>
    <w:rsid w:val="00A116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6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1642"/>
    <w:pPr>
      <w:ind w:left="720"/>
      <w:contextualSpacing/>
    </w:pPr>
  </w:style>
  <w:style w:type="character" w:styleId="Zwaar">
    <w:name w:val="Strong"/>
    <w:basedOn w:val="Standaardalinea-lettertype"/>
    <w:uiPriority w:val="22"/>
    <w:qFormat/>
    <w:rsid w:val="00A11642"/>
    <w:rPr>
      <w:b/>
      <w:bCs/>
    </w:rPr>
  </w:style>
  <w:style w:type="paragraph" w:styleId="Geenafstand">
    <w:name w:val="No Spacing"/>
    <w:basedOn w:val="Standaard"/>
    <w:uiPriority w:val="1"/>
    <w:qFormat/>
    <w:rsid w:val="00A116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1642"/>
    <w:rPr>
      <w:i/>
      <w:iCs/>
    </w:rPr>
  </w:style>
  <w:style w:type="paragraph" w:styleId="Koptekst">
    <w:name w:val="header"/>
    <w:basedOn w:val="Standaard"/>
    <w:link w:val="KoptekstChar"/>
    <w:uiPriority w:val="99"/>
    <w:unhideWhenUsed/>
    <w:rsid w:val="00A116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642"/>
  </w:style>
  <w:style w:type="paragraph" w:styleId="Voettekst">
    <w:name w:val="footer"/>
    <w:basedOn w:val="Standaard"/>
    <w:link w:val="VoettekstChar"/>
    <w:uiPriority w:val="99"/>
    <w:unhideWhenUsed/>
    <w:rsid w:val="00A116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7652</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 Euro-Sportring</dc:creator>
  <cp:lastModifiedBy>Administration | Euro-Sportring</cp:lastModifiedBy>
  <cp:revision>2</cp:revision>
  <dcterms:created xsi:type="dcterms:W3CDTF">2019-05-23T08:50:00Z</dcterms:created>
  <dcterms:modified xsi:type="dcterms:W3CDTF">2019-05-23T08:50:00Z</dcterms:modified>
</cp:coreProperties>
</file>